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0E459" w14:textId="08F8B224" w:rsidR="004D7E9B" w:rsidRDefault="00C12D1B" w:rsidP="00C12D1B">
      <w:pPr>
        <w:pStyle w:val="Sinespaciado"/>
        <w:jc w:val="center"/>
        <w:rPr>
          <w:rFonts w:ascii="Arial" w:hAnsi="Arial" w:cs="Arial"/>
          <w:b/>
          <w:sz w:val="24"/>
          <w:szCs w:val="24"/>
        </w:rPr>
      </w:pPr>
      <w:r w:rsidRPr="00C12D1B">
        <w:rPr>
          <w:rFonts w:ascii="Arial" w:hAnsi="Arial" w:cs="Arial"/>
          <w:b/>
          <w:sz w:val="24"/>
          <w:szCs w:val="24"/>
        </w:rPr>
        <w:t>SENSIBILIZA GOBIERNO DE BJ TIPOS Y NIVELES DE VIOLENCIA CONTRA LAS MUJERES</w:t>
      </w:r>
    </w:p>
    <w:p w14:paraId="174E381A" w14:textId="77777777" w:rsidR="00C12D1B" w:rsidRPr="00600B53" w:rsidRDefault="00C12D1B" w:rsidP="007461EE">
      <w:pPr>
        <w:pStyle w:val="Sinespaciado"/>
        <w:jc w:val="both"/>
        <w:rPr>
          <w:rFonts w:ascii="Arial" w:hAnsi="Arial" w:cs="Arial"/>
          <w:bCs/>
          <w:sz w:val="24"/>
          <w:szCs w:val="24"/>
        </w:rPr>
      </w:pPr>
    </w:p>
    <w:p w14:paraId="6FC59171" w14:textId="128BE466" w:rsidR="006F1753" w:rsidRPr="006F1753" w:rsidRDefault="00625EC2" w:rsidP="006F1753">
      <w:pPr>
        <w:pStyle w:val="Sinespaciado"/>
        <w:jc w:val="both"/>
        <w:rPr>
          <w:rFonts w:ascii="Arial" w:hAnsi="Arial" w:cs="Arial"/>
          <w:bCs/>
          <w:sz w:val="24"/>
          <w:szCs w:val="24"/>
        </w:rPr>
      </w:pPr>
      <w:r w:rsidRPr="00625EC2">
        <w:rPr>
          <w:rFonts w:ascii="Arial" w:hAnsi="Arial" w:cs="Arial"/>
          <w:b/>
          <w:sz w:val="24"/>
          <w:szCs w:val="24"/>
        </w:rPr>
        <w:t xml:space="preserve">Cancún, Q. R., a </w:t>
      </w:r>
      <w:r w:rsidR="001149C1">
        <w:rPr>
          <w:rFonts w:ascii="Arial" w:hAnsi="Arial" w:cs="Arial"/>
          <w:b/>
          <w:sz w:val="24"/>
          <w:szCs w:val="24"/>
        </w:rPr>
        <w:t>25</w:t>
      </w:r>
      <w:r w:rsidRPr="00625EC2">
        <w:rPr>
          <w:rFonts w:ascii="Arial" w:hAnsi="Arial" w:cs="Arial"/>
          <w:b/>
          <w:sz w:val="24"/>
          <w:szCs w:val="24"/>
        </w:rPr>
        <w:t xml:space="preserve"> de </w:t>
      </w:r>
      <w:r w:rsidR="00D24ED6">
        <w:rPr>
          <w:rFonts w:ascii="Arial" w:hAnsi="Arial" w:cs="Arial"/>
          <w:b/>
          <w:sz w:val="24"/>
          <w:szCs w:val="24"/>
        </w:rPr>
        <w:t>octubre</w:t>
      </w:r>
      <w:r w:rsidRPr="00625EC2">
        <w:rPr>
          <w:rFonts w:ascii="Arial" w:hAnsi="Arial" w:cs="Arial"/>
          <w:b/>
          <w:sz w:val="24"/>
          <w:szCs w:val="24"/>
        </w:rPr>
        <w:t xml:space="preserve"> de 2025.- </w:t>
      </w:r>
      <w:r w:rsidR="006F1753" w:rsidRPr="006F1753">
        <w:rPr>
          <w:rFonts w:ascii="Arial" w:hAnsi="Arial" w:cs="Arial"/>
          <w:bCs/>
          <w:sz w:val="24"/>
          <w:szCs w:val="24"/>
        </w:rPr>
        <w:t>En el marco del Día Naranja, y con el objetivo de visualizar el grado de las diferentes manifestaciones de violencia ocultas en la vida cotidiana y que muchas veces se confunden o son desconocidas por las personas violentadas, las autoridades del Ayuntamiento de Benito Juárez, a través del Instituto Municipal de la Mujer (IMM), reitera</w:t>
      </w:r>
      <w:r w:rsidR="006F1753">
        <w:rPr>
          <w:rFonts w:ascii="Arial" w:hAnsi="Arial" w:cs="Arial"/>
          <w:bCs/>
          <w:sz w:val="24"/>
          <w:szCs w:val="24"/>
        </w:rPr>
        <w:t>n</w:t>
      </w:r>
      <w:r w:rsidR="006F1753" w:rsidRPr="006F1753">
        <w:rPr>
          <w:rFonts w:ascii="Arial" w:hAnsi="Arial" w:cs="Arial"/>
          <w:bCs/>
          <w:sz w:val="24"/>
          <w:szCs w:val="24"/>
        </w:rPr>
        <w:t xml:space="preserve"> los tipos de violencia que puede sufrir una mujer mediante el “</w:t>
      </w:r>
      <w:proofErr w:type="spellStart"/>
      <w:r w:rsidR="006F1753" w:rsidRPr="006F1753">
        <w:rPr>
          <w:rFonts w:ascii="Arial" w:hAnsi="Arial" w:cs="Arial"/>
          <w:bCs/>
          <w:sz w:val="24"/>
          <w:szCs w:val="24"/>
        </w:rPr>
        <w:t>Violentómetro</w:t>
      </w:r>
      <w:proofErr w:type="spellEnd"/>
      <w:r w:rsidR="006F1753" w:rsidRPr="006F1753">
        <w:rPr>
          <w:rFonts w:ascii="Arial" w:hAnsi="Arial" w:cs="Arial"/>
          <w:bCs/>
          <w:sz w:val="24"/>
          <w:szCs w:val="24"/>
        </w:rPr>
        <w:t>”.</w:t>
      </w:r>
    </w:p>
    <w:p w14:paraId="0969864E" w14:textId="77777777" w:rsidR="006F1753" w:rsidRPr="006F1753" w:rsidRDefault="006F1753" w:rsidP="006F1753">
      <w:pPr>
        <w:pStyle w:val="Sinespaciado"/>
        <w:jc w:val="both"/>
        <w:rPr>
          <w:rFonts w:ascii="Arial" w:hAnsi="Arial" w:cs="Arial"/>
          <w:bCs/>
          <w:sz w:val="24"/>
          <w:szCs w:val="24"/>
        </w:rPr>
      </w:pPr>
    </w:p>
    <w:p w14:paraId="30520154" w14:textId="77777777" w:rsidR="006F1753" w:rsidRPr="006F1753" w:rsidRDefault="006F1753" w:rsidP="006F1753">
      <w:pPr>
        <w:pStyle w:val="Sinespaciado"/>
        <w:jc w:val="both"/>
        <w:rPr>
          <w:rFonts w:ascii="Arial" w:hAnsi="Arial" w:cs="Arial"/>
          <w:bCs/>
          <w:sz w:val="24"/>
          <w:szCs w:val="24"/>
        </w:rPr>
      </w:pPr>
      <w:r w:rsidRPr="006F1753">
        <w:rPr>
          <w:rFonts w:ascii="Arial" w:hAnsi="Arial" w:cs="Arial"/>
          <w:bCs/>
          <w:sz w:val="24"/>
          <w:szCs w:val="24"/>
        </w:rPr>
        <w:t>La directora del IMM, Miroslava Reguera Martínez, informó que este material gráfico logra identificar la situación en la que se encuentran las mujeres en una situación de vulnerabilidad y viven bajo algún tipo de violencia, por lo que el IMM les brinda atención médica, asesorías jurídica y psicológica.</w:t>
      </w:r>
    </w:p>
    <w:p w14:paraId="5509C6AF" w14:textId="77777777" w:rsidR="006F1753" w:rsidRPr="006F1753" w:rsidRDefault="006F1753" w:rsidP="006F1753">
      <w:pPr>
        <w:pStyle w:val="Sinespaciado"/>
        <w:jc w:val="both"/>
        <w:rPr>
          <w:rFonts w:ascii="Arial" w:hAnsi="Arial" w:cs="Arial"/>
          <w:bCs/>
          <w:sz w:val="24"/>
          <w:szCs w:val="24"/>
        </w:rPr>
      </w:pPr>
    </w:p>
    <w:p w14:paraId="7318193D" w14:textId="77777777" w:rsidR="006F1753" w:rsidRPr="006F1753" w:rsidRDefault="006F1753" w:rsidP="006F1753">
      <w:pPr>
        <w:pStyle w:val="Sinespaciado"/>
        <w:jc w:val="both"/>
        <w:rPr>
          <w:rFonts w:ascii="Arial" w:hAnsi="Arial" w:cs="Arial"/>
          <w:bCs/>
          <w:sz w:val="24"/>
          <w:szCs w:val="24"/>
        </w:rPr>
      </w:pPr>
      <w:r w:rsidRPr="006F1753">
        <w:rPr>
          <w:rFonts w:ascii="Arial" w:hAnsi="Arial" w:cs="Arial"/>
          <w:bCs/>
          <w:sz w:val="24"/>
          <w:szCs w:val="24"/>
        </w:rPr>
        <w:t>La funcionaria municipal destacó que la finalidad del “</w:t>
      </w:r>
      <w:proofErr w:type="spellStart"/>
      <w:r w:rsidRPr="006F1753">
        <w:rPr>
          <w:rFonts w:ascii="Arial" w:hAnsi="Arial" w:cs="Arial"/>
          <w:bCs/>
          <w:sz w:val="24"/>
          <w:szCs w:val="24"/>
        </w:rPr>
        <w:t>Violentómetro</w:t>
      </w:r>
      <w:proofErr w:type="spellEnd"/>
      <w:r w:rsidRPr="006F1753">
        <w:rPr>
          <w:rFonts w:ascii="Arial" w:hAnsi="Arial" w:cs="Arial"/>
          <w:bCs/>
          <w:sz w:val="24"/>
          <w:szCs w:val="24"/>
        </w:rPr>
        <w:t>” es que las mujeres se den cuenta de que su vida está en peligro y que la violencia cada vez va en aumento; por lo que se trabaja con niñas, adolescentes y mujeres para prevenir y erradicar la violencia, por medio de pláticas y talleres con perspectiva de género que incida de manera positiva entre la población femenina.</w:t>
      </w:r>
    </w:p>
    <w:p w14:paraId="7E8D280D" w14:textId="77777777" w:rsidR="006F1753" w:rsidRPr="006F1753" w:rsidRDefault="006F1753" w:rsidP="006F1753">
      <w:pPr>
        <w:pStyle w:val="Sinespaciado"/>
        <w:jc w:val="both"/>
        <w:rPr>
          <w:rFonts w:ascii="Arial" w:hAnsi="Arial" w:cs="Arial"/>
          <w:bCs/>
          <w:sz w:val="24"/>
          <w:szCs w:val="24"/>
        </w:rPr>
      </w:pPr>
    </w:p>
    <w:p w14:paraId="08467456" w14:textId="77777777" w:rsidR="006F1753" w:rsidRPr="006F1753" w:rsidRDefault="006F1753" w:rsidP="006F1753">
      <w:pPr>
        <w:pStyle w:val="Sinespaciado"/>
        <w:jc w:val="both"/>
        <w:rPr>
          <w:rFonts w:ascii="Arial" w:hAnsi="Arial" w:cs="Arial"/>
          <w:bCs/>
          <w:sz w:val="24"/>
          <w:szCs w:val="24"/>
        </w:rPr>
      </w:pPr>
      <w:r w:rsidRPr="006F1753">
        <w:rPr>
          <w:rFonts w:ascii="Arial" w:hAnsi="Arial" w:cs="Arial"/>
          <w:bCs/>
          <w:sz w:val="24"/>
          <w:szCs w:val="24"/>
        </w:rPr>
        <w:t>Asimismo, señaló que este material simula una escala de violencia gradual, en donde se inicia señalando las manifestaciones más sutiles, posteriormente las más evidentes y, en el último rubro, las manifestaciones más extremas</w:t>
      </w:r>
    </w:p>
    <w:p w14:paraId="11E9B33A" w14:textId="77777777" w:rsidR="006F1753" w:rsidRPr="006F1753" w:rsidRDefault="006F1753" w:rsidP="006F1753">
      <w:pPr>
        <w:pStyle w:val="Sinespaciado"/>
        <w:jc w:val="both"/>
        <w:rPr>
          <w:rFonts w:ascii="Arial" w:hAnsi="Arial" w:cs="Arial"/>
          <w:bCs/>
          <w:sz w:val="24"/>
          <w:szCs w:val="24"/>
        </w:rPr>
      </w:pPr>
    </w:p>
    <w:p w14:paraId="0D3ED3EB" w14:textId="4D8D8373" w:rsidR="00F73F8E" w:rsidRPr="006F1753" w:rsidRDefault="006F1753" w:rsidP="006F1753">
      <w:pPr>
        <w:pStyle w:val="Sinespaciado"/>
        <w:jc w:val="both"/>
        <w:rPr>
          <w:rFonts w:ascii="Arial" w:hAnsi="Arial" w:cs="Arial"/>
          <w:bCs/>
          <w:sz w:val="24"/>
          <w:szCs w:val="24"/>
        </w:rPr>
      </w:pPr>
      <w:r w:rsidRPr="006F1753">
        <w:rPr>
          <w:rFonts w:ascii="Arial" w:hAnsi="Arial" w:cs="Arial"/>
          <w:bCs/>
          <w:sz w:val="24"/>
          <w:szCs w:val="24"/>
        </w:rPr>
        <w:t>Con estas acciones, las autoridades del Ayuntamiento de Benito Juárez, crean conciencia en la sociedad cancunenses con la creación de un entorno seguro y el fomento de una sociedad libre de violencia. A través de la difusión del "</w:t>
      </w:r>
      <w:proofErr w:type="spellStart"/>
      <w:r w:rsidRPr="006F1753">
        <w:rPr>
          <w:rFonts w:ascii="Arial" w:hAnsi="Arial" w:cs="Arial"/>
          <w:bCs/>
          <w:sz w:val="24"/>
          <w:szCs w:val="24"/>
        </w:rPr>
        <w:t>Violentómetro</w:t>
      </w:r>
      <w:proofErr w:type="spellEnd"/>
      <w:r w:rsidRPr="006F1753">
        <w:rPr>
          <w:rFonts w:ascii="Arial" w:hAnsi="Arial" w:cs="Arial"/>
          <w:bCs/>
          <w:sz w:val="24"/>
          <w:szCs w:val="24"/>
        </w:rPr>
        <w:t>", no solo busca educar y sensibilizar a la población sobre la violencia de género, sino también promover una acción comunitaria efectiva contra este problema social.</w:t>
      </w:r>
    </w:p>
    <w:p w14:paraId="4DA30566" w14:textId="77777777" w:rsidR="00E141F5" w:rsidRPr="00E141F5" w:rsidRDefault="00E141F5" w:rsidP="00A122BF">
      <w:pPr>
        <w:pStyle w:val="Sinespaciado"/>
        <w:jc w:val="both"/>
        <w:rPr>
          <w:rFonts w:ascii="Arial" w:hAnsi="Arial" w:cs="Arial"/>
          <w:bCs/>
          <w:sz w:val="24"/>
          <w:szCs w:val="24"/>
        </w:rPr>
      </w:pPr>
    </w:p>
    <w:p w14:paraId="085B5894" w14:textId="787D26F6" w:rsidR="007C3EE0" w:rsidRPr="00625EC2" w:rsidRDefault="00625EC2" w:rsidP="00625EC2">
      <w:pPr>
        <w:pStyle w:val="Sinespaciado"/>
        <w:jc w:val="center"/>
        <w:rPr>
          <w:rFonts w:ascii="Arial" w:hAnsi="Arial" w:cs="Arial"/>
          <w:sz w:val="24"/>
          <w:szCs w:val="24"/>
        </w:rPr>
      </w:pPr>
      <w:r w:rsidRPr="00625EC2">
        <w:rPr>
          <w:rFonts w:ascii="Arial" w:hAnsi="Arial" w:cs="Arial"/>
          <w:sz w:val="24"/>
          <w:szCs w:val="24"/>
        </w:rPr>
        <w:t>****</w:t>
      </w:r>
      <w:r w:rsidR="00A122BF">
        <w:rPr>
          <w:rFonts w:ascii="Arial" w:hAnsi="Arial" w:cs="Arial"/>
          <w:sz w:val="24"/>
          <w:szCs w:val="24"/>
        </w:rPr>
        <w:t>********</w:t>
      </w:r>
    </w:p>
    <w:sectPr w:rsidR="007C3EE0" w:rsidRPr="00625EC2" w:rsidSect="0092028B">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8A14B" w14:textId="77777777" w:rsidR="00F86CD9" w:rsidRDefault="00F86CD9">
      <w:r>
        <w:separator/>
      </w:r>
    </w:p>
  </w:endnote>
  <w:endnote w:type="continuationSeparator" w:id="0">
    <w:p w14:paraId="36471276" w14:textId="77777777" w:rsidR="00F86CD9" w:rsidRDefault="00F86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53CD1" w14:textId="77777777" w:rsidR="00C12D1B" w:rsidRDefault="00C12D1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6E4C4" w14:textId="77777777" w:rsidR="000E1817" w:rsidRDefault="00B63C1D">
    <w:pPr>
      <w:pStyle w:val="Piedepgina"/>
    </w:pPr>
    <w:r>
      <w:rPr>
        <w:noProof/>
        <w:lang w:eastAsia="es-MX"/>
      </w:rPr>
      <w:drawing>
        <wp:anchor distT="0" distB="0" distL="114300" distR="114300" simplePos="0" relativeHeight="251661312" behindDoc="1" locked="0" layoutInCell="1" allowOverlap="1" wp14:anchorId="6D970EBE" wp14:editId="571D81E3">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75FDA" w14:textId="77777777" w:rsidR="00C12D1B" w:rsidRDefault="00C12D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6566E" w14:textId="77777777" w:rsidR="00F86CD9" w:rsidRDefault="00F86CD9">
      <w:r>
        <w:separator/>
      </w:r>
    </w:p>
  </w:footnote>
  <w:footnote w:type="continuationSeparator" w:id="0">
    <w:p w14:paraId="72ABB1CE" w14:textId="77777777" w:rsidR="00F86CD9" w:rsidRDefault="00F86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1C2F4" w14:textId="77777777" w:rsidR="00C12D1B" w:rsidRDefault="00C12D1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5EC75" w14:textId="77777777" w:rsidR="000E1817" w:rsidRDefault="00B63C1D">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13CE8C72" wp14:editId="75EEC089">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20CCCD7" w14:textId="2D7026EE" w:rsidR="000E1817"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25EC2">
                            <w:rPr>
                              <w:rFonts w:cstheme="minorHAnsi"/>
                              <w:b/>
                              <w:bCs/>
                              <w:lang w:val="es-ES"/>
                            </w:rPr>
                            <w:t>1</w:t>
                          </w:r>
                          <w:r w:rsidR="00C12D1B">
                            <w:rPr>
                              <w:rFonts w:cstheme="minorHAnsi"/>
                              <w:b/>
                              <w:bCs/>
                              <w:lang w:val="es-ES"/>
                            </w:rPr>
                            <w:t>578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E8C7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" fillcolor="white [3201]" strokecolor="black [3213]" strokeweight="2pt">
              <v:textbox>
                <w:txbxContent>
                  <w:p w14:paraId="220CCCD7" w14:textId="2D7026EE" w:rsidR="000E1817"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25EC2">
                      <w:rPr>
                        <w:rFonts w:cstheme="minorHAnsi"/>
                        <w:b/>
                        <w:bCs/>
                        <w:lang w:val="es-ES"/>
                      </w:rPr>
                      <w:t>1</w:t>
                    </w:r>
                    <w:r w:rsidR="00C12D1B">
                      <w:rPr>
                        <w:rFonts w:cstheme="minorHAnsi"/>
                        <w:b/>
                        <w:bCs/>
                        <w:lang w:val="es-ES"/>
                      </w:rPr>
                      <w:t>578</w:t>
                    </w:r>
                  </w:p>
                </w:txbxContent>
              </v:textbox>
            </v:rect>
          </w:pict>
        </mc:Fallback>
      </mc:AlternateContent>
    </w:r>
    <w:r>
      <w:rPr>
        <w:noProof/>
        <w:lang w:eastAsia="es-MX"/>
      </w:rPr>
      <w:drawing>
        <wp:anchor distT="0" distB="0" distL="114300" distR="114300" simplePos="0" relativeHeight="251659264" behindDoc="1" locked="0" layoutInCell="1" allowOverlap="1" wp14:anchorId="635D40C7" wp14:editId="0B8AF99F">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1D1F2B" w14:textId="77777777" w:rsidR="000E1817" w:rsidRDefault="000E181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3CEE9" w14:textId="77777777" w:rsidR="00C12D1B" w:rsidRDefault="00C12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D4934"/>
    <w:multiLevelType w:val="hybridMultilevel"/>
    <w:tmpl w:val="1E04F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36131A5"/>
    <w:multiLevelType w:val="hybridMultilevel"/>
    <w:tmpl w:val="6A7CA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33149301">
    <w:abstractNumId w:val="0"/>
  </w:num>
  <w:num w:numId="2" w16cid:durableId="2013677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7551"/>
    <w:rsid w:val="00001753"/>
    <w:rsid w:val="000168A0"/>
    <w:rsid w:val="000354FA"/>
    <w:rsid w:val="00056CED"/>
    <w:rsid w:val="00057A7E"/>
    <w:rsid w:val="000E1817"/>
    <w:rsid w:val="001149C1"/>
    <w:rsid w:val="001156D6"/>
    <w:rsid w:val="00117666"/>
    <w:rsid w:val="00126E31"/>
    <w:rsid w:val="00157864"/>
    <w:rsid w:val="00157B83"/>
    <w:rsid w:val="001B5343"/>
    <w:rsid w:val="001B57C5"/>
    <w:rsid w:val="001C71EB"/>
    <w:rsid w:val="002060BB"/>
    <w:rsid w:val="00260077"/>
    <w:rsid w:val="002B0580"/>
    <w:rsid w:val="002C1BD0"/>
    <w:rsid w:val="002F42F8"/>
    <w:rsid w:val="00330A38"/>
    <w:rsid w:val="00375194"/>
    <w:rsid w:val="00375C94"/>
    <w:rsid w:val="00395FCF"/>
    <w:rsid w:val="003B0916"/>
    <w:rsid w:val="003B6BDA"/>
    <w:rsid w:val="00401BB5"/>
    <w:rsid w:val="00434211"/>
    <w:rsid w:val="004703B2"/>
    <w:rsid w:val="0048194F"/>
    <w:rsid w:val="004D7E9B"/>
    <w:rsid w:val="00516BA3"/>
    <w:rsid w:val="0057152F"/>
    <w:rsid w:val="00574850"/>
    <w:rsid w:val="005A6768"/>
    <w:rsid w:val="005B7F2F"/>
    <w:rsid w:val="00600B53"/>
    <w:rsid w:val="00612F8C"/>
    <w:rsid w:val="006230E7"/>
    <w:rsid w:val="00625EC2"/>
    <w:rsid w:val="00646CB1"/>
    <w:rsid w:val="00693A4B"/>
    <w:rsid w:val="006A1893"/>
    <w:rsid w:val="006A1C60"/>
    <w:rsid w:val="006A23CC"/>
    <w:rsid w:val="006D254F"/>
    <w:rsid w:val="006E0C6D"/>
    <w:rsid w:val="006F1753"/>
    <w:rsid w:val="00722CD9"/>
    <w:rsid w:val="007461EE"/>
    <w:rsid w:val="00752D42"/>
    <w:rsid w:val="00761EA5"/>
    <w:rsid w:val="00793C46"/>
    <w:rsid w:val="007C3EE0"/>
    <w:rsid w:val="007D1048"/>
    <w:rsid w:val="007D527A"/>
    <w:rsid w:val="00821DE7"/>
    <w:rsid w:val="008468E0"/>
    <w:rsid w:val="008538C4"/>
    <w:rsid w:val="00861D79"/>
    <w:rsid w:val="008736A3"/>
    <w:rsid w:val="00895B36"/>
    <w:rsid w:val="00931883"/>
    <w:rsid w:val="009526DC"/>
    <w:rsid w:val="009711FF"/>
    <w:rsid w:val="00A122BF"/>
    <w:rsid w:val="00A25C60"/>
    <w:rsid w:val="00A279A0"/>
    <w:rsid w:val="00AF7903"/>
    <w:rsid w:val="00B120D5"/>
    <w:rsid w:val="00B36433"/>
    <w:rsid w:val="00B63C1D"/>
    <w:rsid w:val="00BB672B"/>
    <w:rsid w:val="00BC71EB"/>
    <w:rsid w:val="00BF46F6"/>
    <w:rsid w:val="00C0238C"/>
    <w:rsid w:val="00C12D1B"/>
    <w:rsid w:val="00C13F68"/>
    <w:rsid w:val="00C17551"/>
    <w:rsid w:val="00C32F5D"/>
    <w:rsid w:val="00C76D3E"/>
    <w:rsid w:val="00C82B50"/>
    <w:rsid w:val="00CA1041"/>
    <w:rsid w:val="00D01CD0"/>
    <w:rsid w:val="00D24087"/>
    <w:rsid w:val="00D24ED6"/>
    <w:rsid w:val="00D378F1"/>
    <w:rsid w:val="00D46194"/>
    <w:rsid w:val="00D64B57"/>
    <w:rsid w:val="00D71772"/>
    <w:rsid w:val="00D72D5A"/>
    <w:rsid w:val="00E141F5"/>
    <w:rsid w:val="00E47BB7"/>
    <w:rsid w:val="00E50049"/>
    <w:rsid w:val="00E90D1D"/>
    <w:rsid w:val="00F73F8E"/>
    <w:rsid w:val="00F86CD9"/>
    <w:rsid w:val="00FE1D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A77B8"/>
  <w15:docId w15:val="{558F1AFF-D060-48A9-81AD-D5E51C11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 w:type="paragraph" w:styleId="Prrafodelista">
    <w:name w:val="List Paragraph"/>
    <w:basedOn w:val="Normal"/>
    <w:uiPriority w:val="34"/>
    <w:qFormat/>
    <w:rsid w:val="00600B53"/>
    <w:pPr>
      <w:ind w:left="720"/>
      <w:contextualSpacing/>
    </w:pPr>
  </w:style>
  <w:style w:type="character" w:styleId="Hipervnculo">
    <w:name w:val="Hyperlink"/>
    <w:basedOn w:val="Fuentedeprrafopredeter"/>
    <w:uiPriority w:val="99"/>
    <w:unhideWhenUsed/>
    <w:rsid w:val="00434211"/>
    <w:rPr>
      <w:color w:val="0000FF" w:themeColor="hyperlink"/>
      <w:u w:val="single"/>
    </w:rPr>
  </w:style>
  <w:style w:type="character" w:styleId="Mencinsinresolver">
    <w:name w:val="Unresolved Mention"/>
    <w:basedOn w:val="Fuentedeprrafopredeter"/>
    <w:uiPriority w:val="99"/>
    <w:semiHidden/>
    <w:unhideWhenUsed/>
    <w:rsid w:val="00434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660</TotalTime>
  <Pages>1</Pages>
  <Words>289</Words>
  <Characters>1595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comunicación social</cp:lastModifiedBy>
  <cp:revision>49</cp:revision>
  <dcterms:created xsi:type="dcterms:W3CDTF">2025-07-02T23:23:00Z</dcterms:created>
  <dcterms:modified xsi:type="dcterms:W3CDTF">2025-10-25T16:22:00Z</dcterms:modified>
</cp:coreProperties>
</file>